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9A" w:rsidRDefault="00970B9A" w:rsidP="00EA1787">
      <w:pPr>
        <w:spacing w:after="0" w:line="240" w:lineRule="auto"/>
        <w:ind w:left="708" w:firstLine="708"/>
        <w:jc w:val="both"/>
        <w:rPr>
          <w:rFonts w:ascii="Times New Roman" w:hAnsi="Times New Roman"/>
          <w:b/>
          <w:sz w:val="24"/>
          <w:szCs w:val="24"/>
          <w:lang w:eastAsia="tr-TR"/>
        </w:rPr>
      </w:pPr>
    </w:p>
    <w:p w:rsidR="00970B9A" w:rsidRDefault="00970B9A" w:rsidP="00EA1787">
      <w:pPr>
        <w:spacing w:after="0" w:line="240" w:lineRule="auto"/>
        <w:ind w:left="708" w:firstLine="708"/>
        <w:jc w:val="both"/>
        <w:rPr>
          <w:rFonts w:ascii="Times New Roman" w:hAnsi="Times New Roman"/>
          <w:b/>
          <w:sz w:val="24"/>
          <w:szCs w:val="24"/>
          <w:lang w:eastAsia="tr-TR"/>
        </w:rPr>
      </w:pPr>
    </w:p>
    <w:p w:rsidR="00970B9A" w:rsidRDefault="00970B9A" w:rsidP="00EA1787">
      <w:pPr>
        <w:spacing w:after="0" w:line="240" w:lineRule="auto"/>
        <w:ind w:left="708" w:firstLine="708"/>
        <w:jc w:val="both"/>
        <w:rPr>
          <w:rFonts w:ascii="Times New Roman" w:hAnsi="Times New Roman"/>
          <w:b/>
          <w:sz w:val="24"/>
          <w:szCs w:val="24"/>
          <w:lang w:eastAsia="tr-TR"/>
        </w:rPr>
      </w:pPr>
    </w:p>
    <w:p w:rsidR="00970B9A" w:rsidRDefault="00970B9A" w:rsidP="00EA1787">
      <w:pPr>
        <w:spacing w:after="0" w:line="240" w:lineRule="auto"/>
        <w:ind w:left="708" w:firstLine="708"/>
        <w:jc w:val="both"/>
        <w:rPr>
          <w:rFonts w:ascii="Times New Roman" w:hAnsi="Times New Roman"/>
          <w:b/>
          <w:sz w:val="24"/>
          <w:szCs w:val="24"/>
          <w:lang w:eastAsia="tr-TR"/>
        </w:rPr>
      </w:pPr>
    </w:p>
    <w:p w:rsidR="00970B9A" w:rsidRDefault="00970B9A" w:rsidP="00EA1787">
      <w:pPr>
        <w:spacing w:after="0" w:line="240" w:lineRule="auto"/>
        <w:ind w:left="708" w:firstLine="708"/>
        <w:jc w:val="both"/>
        <w:rPr>
          <w:rFonts w:ascii="Times New Roman" w:hAnsi="Times New Roman"/>
          <w:b/>
          <w:sz w:val="24"/>
          <w:szCs w:val="24"/>
          <w:lang w:eastAsia="tr-TR"/>
        </w:rPr>
      </w:pPr>
      <w:r>
        <w:rPr>
          <w:rFonts w:ascii="Times New Roman" w:hAnsi="Times New Roman"/>
          <w:b/>
          <w:sz w:val="24"/>
          <w:szCs w:val="24"/>
          <w:lang w:eastAsia="tr-TR"/>
        </w:rPr>
        <w:t>TÜRKİYE BÜYÜK MİLLET MECLİSİ BAŞKANLIĞINA</w:t>
      </w:r>
    </w:p>
    <w:p w:rsidR="00970B9A" w:rsidRDefault="00970B9A" w:rsidP="00EA1787">
      <w:pPr>
        <w:spacing w:after="0" w:line="240" w:lineRule="auto"/>
        <w:jc w:val="both"/>
        <w:rPr>
          <w:rFonts w:ascii="Times New Roman" w:hAnsi="Times New Roman"/>
          <w:sz w:val="24"/>
          <w:szCs w:val="24"/>
          <w:lang w:eastAsia="tr-TR"/>
        </w:rPr>
      </w:pPr>
    </w:p>
    <w:p w:rsidR="00970B9A" w:rsidRDefault="00970B9A" w:rsidP="00EA1787">
      <w:pPr>
        <w:spacing w:after="0" w:line="240" w:lineRule="auto"/>
        <w:jc w:val="both"/>
        <w:rPr>
          <w:rFonts w:ascii="Times New Roman" w:hAnsi="Times New Roman"/>
          <w:sz w:val="24"/>
          <w:szCs w:val="24"/>
          <w:lang w:eastAsia="tr-TR"/>
        </w:rPr>
      </w:pPr>
    </w:p>
    <w:p w:rsidR="00970B9A" w:rsidRPr="00EA1787" w:rsidRDefault="00970B9A" w:rsidP="00EA1787">
      <w:pPr>
        <w:spacing w:after="0" w:line="240" w:lineRule="auto"/>
        <w:jc w:val="both"/>
        <w:rPr>
          <w:rFonts w:ascii="Times New Roman" w:hAnsi="Times New Roman"/>
          <w:lang w:eastAsia="tr-TR"/>
        </w:rPr>
      </w:pPr>
      <w:r>
        <w:rPr>
          <w:rFonts w:ascii="Times New Roman" w:hAnsi="Times New Roman"/>
          <w:sz w:val="24"/>
          <w:szCs w:val="24"/>
          <w:lang w:eastAsia="tr-TR"/>
        </w:rPr>
        <w:tab/>
      </w:r>
      <w:r w:rsidRPr="00EA1787">
        <w:rPr>
          <w:rFonts w:ascii="Times New Roman" w:hAnsi="Times New Roman"/>
          <w:lang w:eastAsia="tr-TR"/>
        </w:rPr>
        <w:t xml:space="preserve">Aşağıdaki sorularımın </w:t>
      </w:r>
      <w:r w:rsidRPr="00EA1787">
        <w:rPr>
          <w:rFonts w:ascii="Times New Roman" w:hAnsi="Times New Roman"/>
          <w:b/>
          <w:lang w:eastAsia="tr-TR"/>
        </w:rPr>
        <w:t xml:space="preserve">Milli Eğitim Bakanı Sayın Ömer Dinçer </w:t>
      </w:r>
      <w:r w:rsidRPr="00EA1787">
        <w:rPr>
          <w:rFonts w:ascii="Times New Roman" w:hAnsi="Times New Roman"/>
          <w:lang w:eastAsia="tr-TR"/>
        </w:rPr>
        <w:t xml:space="preserve">tarafından Anayasanın 98. ve içtüzüğün 99. maddesi gereğince yazılı olarak cevaplandırılmasını saygılarımla arz ederim. </w:t>
      </w:r>
    </w:p>
    <w:p w:rsidR="00970B9A" w:rsidRPr="00EA1787" w:rsidRDefault="00970B9A" w:rsidP="00EA1787">
      <w:pPr>
        <w:spacing w:after="0" w:line="240" w:lineRule="auto"/>
        <w:jc w:val="both"/>
        <w:rPr>
          <w:rFonts w:ascii="Times New Roman" w:hAnsi="Times New Roman"/>
          <w:lang w:eastAsia="tr-TR"/>
        </w:rPr>
      </w:pPr>
    </w:p>
    <w:p w:rsidR="00970B9A" w:rsidRPr="00EA1787" w:rsidRDefault="00970B9A" w:rsidP="00EA1787">
      <w:pPr>
        <w:spacing w:after="0" w:line="240" w:lineRule="auto"/>
        <w:jc w:val="both"/>
        <w:rPr>
          <w:rFonts w:ascii="Times New Roman" w:hAnsi="Times New Roman"/>
          <w:lang w:eastAsia="tr-TR"/>
        </w:rPr>
      </w:pPr>
      <w:r w:rsidRPr="00EA1787">
        <w:rPr>
          <w:rFonts w:ascii="Times New Roman" w:hAnsi="Times New Roman"/>
          <w:lang w:eastAsia="tr-TR"/>
        </w:rPr>
        <w:t xml:space="preserve">                                                                               </w:t>
      </w:r>
      <w:r w:rsidRPr="00EA1787">
        <w:rPr>
          <w:rFonts w:ascii="Times New Roman" w:hAnsi="Times New Roman"/>
          <w:lang w:eastAsia="tr-TR"/>
        </w:rPr>
        <w:tab/>
        <w:t xml:space="preserve">   </w:t>
      </w:r>
      <w:r w:rsidRPr="00EA1787">
        <w:rPr>
          <w:rFonts w:ascii="Times New Roman" w:hAnsi="Times New Roman"/>
          <w:lang w:eastAsia="tr-TR"/>
        </w:rPr>
        <w:tab/>
      </w:r>
      <w:r w:rsidRPr="00EA1787">
        <w:rPr>
          <w:rFonts w:ascii="Times New Roman" w:hAnsi="Times New Roman"/>
          <w:lang w:eastAsia="tr-TR"/>
        </w:rPr>
        <w:tab/>
      </w:r>
    </w:p>
    <w:p w:rsidR="00970B9A" w:rsidRPr="00EA1787" w:rsidRDefault="00970B9A" w:rsidP="00EA1787">
      <w:pPr>
        <w:spacing w:after="0" w:line="240" w:lineRule="auto"/>
        <w:ind w:left="5664" w:firstLine="708"/>
        <w:jc w:val="both"/>
        <w:rPr>
          <w:rFonts w:ascii="Times New Roman" w:hAnsi="Times New Roman"/>
          <w:lang w:eastAsia="tr-TR"/>
        </w:rPr>
      </w:pPr>
    </w:p>
    <w:p w:rsidR="00970B9A" w:rsidRPr="00EA1787" w:rsidRDefault="00970B9A" w:rsidP="00EA1787">
      <w:pPr>
        <w:spacing w:after="0" w:line="240" w:lineRule="auto"/>
        <w:ind w:left="5664" w:firstLine="708"/>
        <w:jc w:val="both"/>
        <w:rPr>
          <w:rFonts w:ascii="Times New Roman" w:hAnsi="Times New Roman"/>
          <w:lang w:eastAsia="tr-TR"/>
        </w:rPr>
      </w:pPr>
    </w:p>
    <w:p w:rsidR="00970B9A" w:rsidRPr="00EA1787" w:rsidRDefault="00970B9A" w:rsidP="00EA1787">
      <w:pPr>
        <w:spacing w:after="0" w:line="240" w:lineRule="auto"/>
        <w:jc w:val="both"/>
        <w:rPr>
          <w:rFonts w:ascii="Times New Roman" w:hAnsi="Times New Roman"/>
          <w:b/>
          <w:lang w:eastAsia="tr-TR"/>
        </w:rPr>
      </w:pPr>
      <w:r w:rsidRPr="00EA1787">
        <w:rPr>
          <w:rFonts w:ascii="Times New Roman" w:hAnsi="Times New Roman"/>
          <w:lang w:eastAsia="tr-TR"/>
        </w:rPr>
        <w:t xml:space="preserve">                                                                               </w:t>
      </w:r>
      <w:r w:rsidRPr="00EA1787">
        <w:rPr>
          <w:rFonts w:ascii="Times New Roman" w:hAnsi="Times New Roman"/>
          <w:lang w:eastAsia="tr-TR"/>
        </w:rPr>
        <w:tab/>
      </w:r>
      <w:r w:rsidRPr="00EA1787">
        <w:rPr>
          <w:rFonts w:ascii="Times New Roman" w:hAnsi="Times New Roman"/>
          <w:lang w:eastAsia="tr-TR"/>
        </w:rPr>
        <w:tab/>
      </w:r>
      <w:r w:rsidRPr="00EA1787">
        <w:rPr>
          <w:rFonts w:ascii="Times New Roman" w:hAnsi="Times New Roman"/>
          <w:lang w:eastAsia="tr-TR"/>
        </w:rPr>
        <w:tab/>
      </w:r>
      <w:r w:rsidRPr="00EA1787">
        <w:rPr>
          <w:rFonts w:ascii="Times New Roman" w:hAnsi="Times New Roman"/>
          <w:b/>
          <w:lang w:eastAsia="tr-TR"/>
        </w:rPr>
        <w:t>Hasip  KAPLAN</w:t>
      </w:r>
    </w:p>
    <w:p w:rsidR="00970B9A" w:rsidRPr="00EA1787" w:rsidRDefault="00970B9A" w:rsidP="00EA1787">
      <w:pPr>
        <w:spacing w:after="0" w:line="240" w:lineRule="auto"/>
        <w:jc w:val="both"/>
        <w:rPr>
          <w:rFonts w:ascii="Times New Roman" w:hAnsi="Times New Roman"/>
          <w:b/>
          <w:lang w:eastAsia="tr-TR"/>
        </w:rPr>
      </w:pPr>
      <w:r w:rsidRPr="00EA1787">
        <w:rPr>
          <w:rFonts w:ascii="Times New Roman" w:hAnsi="Times New Roman"/>
          <w:b/>
          <w:lang w:eastAsia="tr-TR"/>
        </w:rPr>
        <w:t xml:space="preserve">                                                                                </w:t>
      </w:r>
      <w:r w:rsidRPr="00EA1787">
        <w:rPr>
          <w:rFonts w:ascii="Times New Roman" w:hAnsi="Times New Roman"/>
          <w:b/>
          <w:lang w:eastAsia="tr-TR"/>
        </w:rPr>
        <w:tab/>
      </w:r>
      <w:r w:rsidRPr="00EA1787">
        <w:rPr>
          <w:rFonts w:ascii="Times New Roman" w:hAnsi="Times New Roman"/>
          <w:b/>
          <w:lang w:eastAsia="tr-TR"/>
        </w:rPr>
        <w:tab/>
        <w:t xml:space="preserve">           Şırnak Milletvekili</w:t>
      </w:r>
    </w:p>
    <w:p w:rsidR="00970B9A" w:rsidRPr="00EA1787" w:rsidRDefault="00970B9A" w:rsidP="00EA1787">
      <w:pPr>
        <w:pStyle w:val="NormalWeb"/>
        <w:spacing w:line="336" w:lineRule="auto"/>
        <w:jc w:val="both"/>
        <w:rPr>
          <w:rFonts w:ascii="Verdana" w:hAnsi="Verdana" w:cs="Arial"/>
          <w:color w:val="000000"/>
          <w:sz w:val="20"/>
          <w:szCs w:val="20"/>
        </w:rPr>
      </w:pPr>
      <w:r w:rsidRPr="00EA1787">
        <w:rPr>
          <w:rFonts w:ascii="Verdana" w:hAnsi="Verdana" w:cs="Arial"/>
          <w:color w:val="000000"/>
          <w:sz w:val="20"/>
          <w:szCs w:val="20"/>
        </w:rPr>
        <w:t>3 Yıl önce İdil Kaymakamlığı, YİBO yemekhanesinin üst katlarını yurda çevirdi ve köylerden gelip ilçe merkezindeki İdil Lisesi ile Çok Programlı Lise’de eğitim gören kızları buraya yerleştirdi. Sosyal Yardımlaşma ve Dayanışma Vakfı tarafından yemek ihtiyaçları karşılanan 125 kız öğrenci için binada görevlendirilen hizmetlilerin işine son verilince, kızlardan yatakhaneyi boşaltmaları istenmiş,  tatilinin başlamasına bir hafta kala köylerine dönmek zorunda kalmışlardır.</w:t>
      </w:r>
    </w:p>
    <w:p w:rsidR="00970B9A" w:rsidRPr="00EA1787" w:rsidRDefault="00970B9A" w:rsidP="00EA1787">
      <w:pPr>
        <w:pStyle w:val="NormalWeb"/>
        <w:spacing w:line="336" w:lineRule="auto"/>
        <w:jc w:val="both"/>
        <w:rPr>
          <w:rFonts w:ascii="Verdana" w:hAnsi="Verdana" w:cs="Arial"/>
          <w:color w:val="000000"/>
          <w:sz w:val="20"/>
          <w:szCs w:val="20"/>
        </w:rPr>
      </w:pPr>
      <w:r w:rsidRPr="00EA1787">
        <w:rPr>
          <w:rFonts w:ascii="Verdana" w:hAnsi="Verdana" w:cs="Arial"/>
          <w:color w:val="000000"/>
          <w:sz w:val="20"/>
          <w:szCs w:val="20"/>
        </w:rPr>
        <w:t>Basına yansıyan haberlere göre Liseli 125 kız öğrenci, yaşanan durumdan dolayı mağdur edildiklerini ve eğitimlerinin yarıda kaldığını belirmektedirler. Öğrenciler, "Kızların okuması için birçok kampanya düzenlenirken, bizi köylerimize gönderdiler. Biz ilçeye lisede eğitim görmek için gelirken ailelerimizi zor ikna etmiştik. Babalarımız bizi okula göndermemek için bahane arıyor. Biz bu kadar okumaya hevesliyken, bu kadar basit bir sorun yüzünden eğitim hayatımızın sekteye uğratılması çok üzücü. Okumayalım da ne yapalım, bu yaşta kocaya mı gidelim?" diye sıkıntılarını belirtmişlerdir.</w:t>
      </w:r>
    </w:p>
    <w:p w:rsidR="00970B9A" w:rsidRPr="00EA1787" w:rsidRDefault="00970B9A" w:rsidP="00EA1787">
      <w:pPr>
        <w:pStyle w:val="NormalWeb"/>
        <w:spacing w:line="336" w:lineRule="auto"/>
        <w:jc w:val="both"/>
        <w:rPr>
          <w:rFonts w:ascii="Verdana" w:hAnsi="Verdana" w:cs="Arial"/>
          <w:b/>
          <w:color w:val="000000"/>
          <w:sz w:val="20"/>
          <w:szCs w:val="20"/>
        </w:rPr>
      </w:pPr>
      <w:r w:rsidRPr="00EA1787">
        <w:rPr>
          <w:rFonts w:ascii="Verdana" w:hAnsi="Verdana" w:cs="Arial"/>
          <w:b/>
          <w:color w:val="000000"/>
          <w:sz w:val="20"/>
          <w:szCs w:val="20"/>
        </w:rPr>
        <w:t>SORULAR:</w:t>
      </w:r>
    </w:p>
    <w:p w:rsidR="00970B9A" w:rsidRPr="00EA1787" w:rsidRDefault="00970B9A" w:rsidP="00EA1787">
      <w:pPr>
        <w:pStyle w:val="NormalWeb"/>
        <w:spacing w:line="336" w:lineRule="auto"/>
        <w:jc w:val="both"/>
        <w:rPr>
          <w:rFonts w:ascii="Verdana" w:hAnsi="Verdana" w:cs="Arial"/>
          <w:b/>
          <w:color w:val="000000"/>
          <w:sz w:val="20"/>
          <w:szCs w:val="20"/>
        </w:rPr>
      </w:pPr>
      <w:r w:rsidRPr="00EA1787">
        <w:rPr>
          <w:rFonts w:ascii="Verdana" w:hAnsi="Verdana" w:cs="Arial"/>
          <w:b/>
          <w:color w:val="000000"/>
          <w:sz w:val="20"/>
          <w:szCs w:val="20"/>
        </w:rPr>
        <w:t>1-</w:t>
      </w:r>
      <w:r w:rsidRPr="00EA1787">
        <w:rPr>
          <w:rFonts w:ascii="Verdana" w:hAnsi="Verdana" w:cs="Arial"/>
          <w:color w:val="000000"/>
          <w:sz w:val="20"/>
          <w:szCs w:val="20"/>
        </w:rPr>
        <w:t>İdil Kaymakamlığı tarafından eğitim görmeleri için yatakhanede kalmaları sağlanan öğrenciler yarıyıl tatilinin sonlarına doğru hangi gerekçeyle YİBO da yatakhane olarak kullanılan bölümden çıkartılmıştır?</w:t>
      </w:r>
    </w:p>
    <w:p w:rsidR="00970B9A" w:rsidRPr="00EA1787" w:rsidRDefault="00970B9A" w:rsidP="00EA1787">
      <w:pPr>
        <w:pStyle w:val="NormalWeb"/>
        <w:spacing w:line="336" w:lineRule="auto"/>
        <w:jc w:val="both"/>
        <w:rPr>
          <w:rFonts w:ascii="Verdana" w:hAnsi="Verdana" w:cs="Arial"/>
          <w:color w:val="000000"/>
          <w:sz w:val="20"/>
          <w:szCs w:val="20"/>
        </w:rPr>
      </w:pPr>
      <w:r w:rsidRPr="00EA1787">
        <w:rPr>
          <w:rFonts w:ascii="Verdana" w:hAnsi="Verdana" w:cs="Arial"/>
          <w:b/>
          <w:color w:val="000000"/>
          <w:sz w:val="20"/>
          <w:szCs w:val="20"/>
        </w:rPr>
        <w:t>2-</w:t>
      </w:r>
      <w:r w:rsidRPr="00EA1787">
        <w:rPr>
          <w:rFonts w:ascii="Verdana" w:hAnsi="Verdana" w:cs="Arial"/>
          <w:color w:val="000000"/>
          <w:sz w:val="20"/>
          <w:szCs w:val="20"/>
        </w:rPr>
        <w:t>Kış ortasında söz konusu yatakhanenin kapatılmasının gerekçesi nedir? Özellikle kız öğrencilerin kaldığı bir bölümün hizmet dışı bırakılmasının özel bir nedeni bulunmakta mıdır?</w:t>
      </w:r>
    </w:p>
    <w:p w:rsidR="00970B9A" w:rsidRPr="00EA1787" w:rsidRDefault="00970B9A" w:rsidP="00EA1787">
      <w:pPr>
        <w:pStyle w:val="NormalWeb"/>
        <w:spacing w:line="336" w:lineRule="auto"/>
        <w:jc w:val="both"/>
        <w:rPr>
          <w:rFonts w:ascii="Verdana" w:hAnsi="Verdana" w:cs="Arial"/>
          <w:color w:val="000000"/>
          <w:sz w:val="20"/>
          <w:szCs w:val="20"/>
        </w:rPr>
      </w:pPr>
      <w:r w:rsidRPr="00EA1787">
        <w:rPr>
          <w:rFonts w:ascii="Verdana" w:hAnsi="Verdana" w:cs="Arial"/>
          <w:b/>
          <w:color w:val="000000"/>
          <w:sz w:val="20"/>
          <w:szCs w:val="20"/>
        </w:rPr>
        <w:t>3-</w:t>
      </w:r>
      <w:r w:rsidRPr="00EA1787">
        <w:rPr>
          <w:rFonts w:ascii="Verdana" w:hAnsi="Verdana" w:cs="Arial"/>
          <w:color w:val="000000"/>
          <w:sz w:val="20"/>
          <w:szCs w:val="20"/>
        </w:rPr>
        <w:t>Yatakhanenin kapatılması sonucu öğrencilerin karşı karşıya bulunduğu mağduriyetin giderilmesi için bir çalışma başlatılmış mıdır?</w:t>
      </w:r>
    </w:p>
    <w:p w:rsidR="00970B9A" w:rsidRPr="00EA1787" w:rsidRDefault="00970B9A" w:rsidP="00EA1787">
      <w:pPr>
        <w:jc w:val="both"/>
      </w:pPr>
      <w:r w:rsidRPr="00EA1787">
        <w:rPr>
          <w:b/>
        </w:rPr>
        <w:t>4-</w:t>
      </w:r>
      <w:r w:rsidRPr="00EA1787">
        <w:t>Kış ortasında sokağa atılan bu kız öğrencilere kalacak yer temini konusunda her hangi bir çalışma başlatılmış mıdır?</w:t>
      </w:r>
      <w:bookmarkStart w:id="0" w:name="_GoBack"/>
      <w:bookmarkEnd w:id="0"/>
    </w:p>
    <w:p w:rsidR="00970B9A" w:rsidRDefault="00970B9A"/>
    <w:sectPr w:rsidR="00970B9A" w:rsidSect="00582B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B9A" w:rsidRDefault="00970B9A" w:rsidP="00EA1787">
      <w:pPr>
        <w:spacing w:after="0" w:line="240" w:lineRule="auto"/>
      </w:pPr>
      <w:r>
        <w:separator/>
      </w:r>
    </w:p>
  </w:endnote>
  <w:endnote w:type="continuationSeparator" w:id="0">
    <w:p w:rsidR="00970B9A" w:rsidRDefault="00970B9A" w:rsidP="00EA1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B9A" w:rsidRDefault="00970B9A" w:rsidP="00EA1787">
      <w:pPr>
        <w:spacing w:after="0" w:line="240" w:lineRule="auto"/>
      </w:pPr>
      <w:r>
        <w:separator/>
      </w:r>
    </w:p>
  </w:footnote>
  <w:footnote w:type="continuationSeparator" w:id="0">
    <w:p w:rsidR="00970B9A" w:rsidRDefault="00970B9A" w:rsidP="00EA17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787"/>
    <w:rsid w:val="00125DFB"/>
    <w:rsid w:val="002D5D07"/>
    <w:rsid w:val="00314191"/>
    <w:rsid w:val="00553CC3"/>
    <w:rsid w:val="00582BC0"/>
    <w:rsid w:val="00795EDD"/>
    <w:rsid w:val="00970B9A"/>
    <w:rsid w:val="00EA1787"/>
    <w:rsid w:val="00EE746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A1787"/>
    <w:pPr>
      <w:spacing w:before="100" w:beforeAutospacing="1" w:after="100" w:afterAutospacing="1" w:line="240" w:lineRule="auto"/>
    </w:pPr>
    <w:rPr>
      <w:rFonts w:ascii="Times New Roman" w:eastAsia="Times New Roman" w:hAnsi="Times New Roman"/>
      <w:sz w:val="24"/>
      <w:szCs w:val="24"/>
      <w:lang w:eastAsia="tr-TR"/>
    </w:rPr>
  </w:style>
  <w:style w:type="paragraph" w:styleId="Header">
    <w:name w:val="header"/>
    <w:basedOn w:val="Normal"/>
    <w:link w:val="HeaderChar"/>
    <w:uiPriority w:val="99"/>
    <w:rsid w:val="00EA178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A1787"/>
    <w:rPr>
      <w:rFonts w:cs="Times New Roman"/>
    </w:rPr>
  </w:style>
  <w:style w:type="paragraph" w:styleId="Footer">
    <w:name w:val="footer"/>
    <w:basedOn w:val="Normal"/>
    <w:link w:val="FooterChar"/>
    <w:uiPriority w:val="99"/>
    <w:rsid w:val="00EA178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A1787"/>
    <w:rPr>
      <w:rFonts w:cs="Times New Roman"/>
    </w:rPr>
  </w:style>
</w:styles>
</file>

<file path=word/webSettings.xml><?xml version="1.0" encoding="utf-8"?>
<w:webSettings xmlns:r="http://schemas.openxmlformats.org/officeDocument/2006/relationships" xmlns:w="http://schemas.openxmlformats.org/wordprocessingml/2006/main">
  <w:divs>
    <w:div w:id="12999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334</Words>
  <Characters>1905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BÜYÜK MİLLET MECLİSİ BAŞKANLIĞINA</dc:title>
  <dc:subject/>
  <dc:creator>Ferhan KAPLAN</dc:creator>
  <cp:keywords/>
  <dc:description/>
  <cp:lastModifiedBy>asus</cp:lastModifiedBy>
  <cp:revision>2</cp:revision>
  <dcterms:created xsi:type="dcterms:W3CDTF">2012-01-17T13:04:00Z</dcterms:created>
  <dcterms:modified xsi:type="dcterms:W3CDTF">2012-01-17T13:04:00Z</dcterms:modified>
</cp:coreProperties>
</file>